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1" w:rsidRPr="00657180" w:rsidRDefault="00653131" w:rsidP="00653131">
      <w:pPr>
        <w:jc w:val="center"/>
        <w:rPr>
          <w:rFonts w:ascii="仿宋_GB2312" w:eastAsia="仿宋_GB2312" w:hint="eastAsia"/>
          <w:b/>
          <w:sz w:val="32"/>
        </w:rPr>
      </w:pPr>
      <w:r w:rsidRPr="00657180">
        <w:rPr>
          <w:rFonts w:ascii="仿宋_GB2312" w:eastAsia="仿宋_GB2312" w:hint="eastAsia"/>
          <w:b/>
          <w:sz w:val="32"/>
        </w:rPr>
        <w:t>2017年大学生创造（两年期）项目中期检查结果公示</w:t>
      </w:r>
    </w:p>
    <w:tbl>
      <w:tblPr>
        <w:tblW w:w="13863" w:type="dxa"/>
        <w:jc w:val="center"/>
        <w:tblInd w:w="-857" w:type="dxa"/>
        <w:tblLook w:val="04A0"/>
      </w:tblPr>
      <w:tblGrid>
        <w:gridCol w:w="804"/>
        <w:gridCol w:w="2268"/>
        <w:gridCol w:w="1559"/>
        <w:gridCol w:w="1701"/>
        <w:gridCol w:w="1276"/>
        <w:gridCol w:w="2560"/>
        <w:gridCol w:w="1080"/>
        <w:gridCol w:w="1516"/>
        <w:gridCol w:w="1099"/>
      </w:tblGrid>
      <w:tr w:rsidR="00653131" w:rsidRPr="002F5C93" w:rsidTr="0038111F">
        <w:trPr>
          <w:trHeight w:val="8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教学单位</w:t>
            </w: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（现名称）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教学单位</w:t>
            </w: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（原名称）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项目种类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评审结果</w:t>
            </w:r>
          </w:p>
        </w:tc>
      </w:tr>
      <w:tr w:rsidR="00653131" w:rsidRPr="002F5C93" w:rsidTr="0038111F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201713655006Y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基于深度学习的单目视觉机器人交互系统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王郑毅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朱海霞、方冬梅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653131" w:rsidRPr="002F5C93" w:rsidTr="0038111F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英语系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201713655009Y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独立学院学生机器翻译的运用和翻译能力的培养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张子悦、张拯民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邢浩、陈文君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653131" w:rsidRPr="002F5C93" w:rsidTr="0038111F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2017008YZ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混凝土损伤检测及力学性能研究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关盛杰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孙倩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653131" w:rsidRPr="002F5C93" w:rsidTr="0038111F">
        <w:trPr>
          <w:trHeight w:val="58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基础教学部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2017026YB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仿蜻蜓可控扑翼无人飞行器的设计研究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王宗权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潘云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653131" w:rsidRPr="002F5C93" w:rsidTr="0038111F">
        <w:trPr>
          <w:trHeight w:val="52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2017028YB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星云农场</w:t>
            </w:r>
            <w:r w:rsidRPr="002F5C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——star farming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卢怡君、吴冕之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姚楠、隋雪莉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  <w:tr w:rsidR="00653131" w:rsidRPr="002F5C93" w:rsidTr="0038111F">
        <w:trPr>
          <w:trHeight w:val="72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车辆工程系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2017046YP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商用车辆防侧翻安全辅助装置设计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熊正耀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顾信忠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</w:tr>
    </w:tbl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  <w:b/>
          <w:sz w:val="32"/>
        </w:rPr>
      </w:pPr>
      <w:r w:rsidRPr="00657180">
        <w:rPr>
          <w:rFonts w:ascii="仿宋_GB2312" w:eastAsia="仿宋_GB2312" w:hint="eastAsia"/>
          <w:b/>
          <w:sz w:val="32"/>
        </w:rPr>
        <w:lastRenderedPageBreak/>
        <w:t>2016大学生创造(两年期）项目结题验收结果公示</w:t>
      </w:r>
    </w:p>
    <w:tbl>
      <w:tblPr>
        <w:tblpPr w:leftFromText="180" w:rightFromText="180" w:vertAnchor="text" w:horzAnchor="margin" w:tblpXSpec="center" w:tblpY="410"/>
        <w:tblW w:w="14884" w:type="dxa"/>
        <w:tblLook w:val="04A0"/>
      </w:tblPr>
      <w:tblGrid>
        <w:gridCol w:w="570"/>
        <w:gridCol w:w="2140"/>
        <w:gridCol w:w="1560"/>
        <w:gridCol w:w="1650"/>
        <w:gridCol w:w="1310"/>
        <w:gridCol w:w="2520"/>
        <w:gridCol w:w="1080"/>
        <w:gridCol w:w="1600"/>
        <w:gridCol w:w="1320"/>
        <w:gridCol w:w="1134"/>
      </w:tblGrid>
      <w:tr w:rsidR="00653131" w:rsidRPr="00657180" w:rsidTr="0038111F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教学单位</w:t>
            </w: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（现名称）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教学单位</w:t>
            </w: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（原名称）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项目种类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评审结果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 w:rsidR="00653131" w:rsidRPr="00657180" w:rsidTr="0038111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201613655011Y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RC/ECC组合梁的力学性能研究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657180" w:rsidTr="0038111F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2016003YZ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无线射频RFID之应用——高校食堂就餐服务与管理系统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周正全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谭静、张小琴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657180" w:rsidTr="0038111F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2016018YZ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基于K60的智能小车路径自动识别系统研究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耿小航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焦冰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657180" w:rsidTr="0038111F">
        <w:trPr>
          <w:trHeight w:val="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3811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2016009YP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基于物联网宿舍与教室管理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邵堃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迟少华</w:t>
            </w:r>
            <w:proofErr w:type="gramEnd"/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、陈晨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2F5C93" w:rsidRDefault="00653131" w:rsidP="006571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5C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</w:tbl>
    <w:p w:rsidR="00653131" w:rsidRPr="00657180" w:rsidRDefault="00653131" w:rsidP="00653131">
      <w:pPr>
        <w:jc w:val="center"/>
        <w:rPr>
          <w:rFonts w:ascii="仿宋_GB2312" w:eastAsia="仿宋_GB2312" w:hint="eastAsia"/>
          <w:b/>
          <w:sz w:val="28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  <w:b/>
          <w:sz w:val="28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  <w:b/>
          <w:sz w:val="28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  <w:b/>
          <w:sz w:val="28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  <w:b/>
          <w:sz w:val="28"/>
        </w:rPr>
      </w:pPr>
    </w:p>
    <w:p w:rsidR="00653131" w:rsidRPr="00657180" w:rsidRDefault="00653131" w:rsidP="00653131">
      <w:pPr>
        <w:jc w:val="center"/>
        <w:rPr>
          <w:rFonts w:ascii="仿宋_GB2312" w:eastAsia="仿宋_GB2312" w:hint="eastAsia"/>
          <w:b/>
          <w:sz w:val="32"/>
        </w:rPr>
      </w:pPr>
      <w:r w:rsidRPr="00657180">
        <w:rPr>
          <w:rFonts w:ascii="仿宋_GB2312" w:eastAsia="仿宋_GB2312" w:hint="eastAsia"/>
          <w:b/>
          <w:sz w:val="32"/>
        </w:rPr>
        <w:lastRenderedPageBreak/>
        <w:t>2017年大学生创造（一年期）项目结题验收结果公示</w:t>
      </w:r>
    </w:p>
    <w:tbl>
      <w:tblPr>
        <w:tblW w:w="15220" w:type="dxa"/>
        <w:jc w:val="center"/>
        <w:tblInd w:w="91" w:type="dxa"/>
        <w:tblLook w:val="04A0"/>
      </w:tblPr>
      <w:tblGrid>
        <w:gridCol w:w="600"/>
        <w:gridCol w:w="2200"/>
        <w:gridCol w:w="1517"/>
        <w:gridCol w:w="1559"/>
        <w:gridCol w:w="1134"/>
        <w:gridCol w:w="3230"/>
        <w:gridCol w:w="1080"/>
        <w:gridCol w:w="1740"/>
        <w:gridCol w:w="1080"/>
        <w:gridCol w:w="1080"/>
      </w:tblGrid>
      <w:tr w:rsidR="00653131" w:rsidRPr="0095215F" w:rsidTr="0038111F">
        <w:trPr>
          <w:trHeight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教学单位</w:t>
            </w: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（现名称）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教学单位</w:t>
            </w: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（原名称）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项目种类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评审结果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民用航空系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201713655001Y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微型无人机交通流量监测系统的研究与设计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王宝健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基于FPGA和互联网+的智能机器人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秦兴杰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卞晓晓、季秀霞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201713655003Y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基于CMOS图像传感器的智能车路径识别系统研究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耿小航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焦冰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201713655004Y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互联网金融背景下直销银行的运营模式探索-以紫金农商行为例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王妍琳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王荣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201713655005Y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江苏省特色小镇建设的金融支持体系研究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余新才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王海荣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201713655007Y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多旋翼无人机飞行故障检测报警及其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零高度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弹射自救系统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陈薇、王玲玲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653131" w:rsidRPr="0095215F" w:rsidTr="0038111F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201713655008Y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基于物联网技术的高校食堂智能就餐服务系统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周正全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谭静 、张小琴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201713655010Y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智能鱼塘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投料机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朱国栋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苏铭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201713655011Y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大学生学科竞赛认知及竞赛能力提升路径研究——以金城学院为例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郑曼婧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657180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构建人类文化命运共同体与江苏演艺企业外贸发展的潜在趋势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王嘉威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叶倩、伍俊龙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657180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201713655013Y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南京博物院票面设计—视觉装饰风</w:t>
            </w: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格的再塑与品牌风格的整合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杨婷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特等奖</w:t>
            </w:r>
          </w:p>
        </w:tc>
      </w:tr>
      <w:tr w:rsidR="00653131" w:rsidRPr="0095215F" w:rsidTr="00657180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201713655014Y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新型城镇化背景下我国农村生态文明建设研究——以江宁区禄口镇为例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201713655015Y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省一般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陆空全方位微型智能探险侦查系统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魏灵峰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王志凌、孙成行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大学生“精致利己主义”现象调查研究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程万里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李宁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电喷打印系统研制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邢晓红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探空火箭稳定性研究与伞降系统的设计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闻凯、李忠豪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201713655019X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品牌式“第二课堂的构建与实施”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祁满利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201713655020X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基于STM32的红外PC可触屏设计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胡益彬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孙金秋、田莉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2017001YZ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混合动力汽车用双向功率变换器的设计与实现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陈奎先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郝雯娟、刘慧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2017002YZ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基于RFID精确定位的快递智能分拣机器人系统的设计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朱鹏飞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张燕、陈静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2017003YZ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</w:t>
            </w:r>
            <w:proofErr w:type="spell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Zigbee</w:t>
            </w:r>
            <w:proofErr w:type="spell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的室内精确定位系统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戴正洲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郭艳平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2017004YZ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卡丁车的设计与制作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肖立韵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657180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车辆工程系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2017005YZ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 LSU4.9的空燃比分析系统的研究与实现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代</w:t>
            </w: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皓</w:t>
            </w:r>
            <w:proofErr w:type="gramEnd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卢静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民用航空系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2017006YZ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基于3D打印技术的客机前起落架模型的制作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张衡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金冉、刘丽娜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2017007YZ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</w:t>
            </w:r>
            <w:proofErr w:type="spell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Hadoop</w:t>
            </w:r>
            <w:proofErr w:type="spell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MapReduce</w:t>
            </w:r>
            <w:proofErr w:type="spell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的大数据云即时管理通讯平台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朱静 陈腊梅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2017009YZ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工业化建筑优越性评价体系的研究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曾珊珊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赵海霞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2017010YZ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基于STM32的侧方来车警报系统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姜泽嘉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赵彩虹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2017011YZ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江苏传统村落的文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创产品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设计——以杨柳村为例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朱欣宇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王新燕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2017012YZ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金融机构客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服中心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业务创新与发展模式研究-以紫金农商银行为例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徐昊磊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韩艳翠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2017013YZ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大学校园格子铺运营模式调查研究——以南京市为例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何靓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2017014YZ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“互联网＋教育”时代独立学院大学生学习方式转变研究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胡忠永、孟丽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2017015YZ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南京市共享单车发展现状及市场前景调查研究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杨菲菲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陈兰艳</w:t>
            </w:r>
            <w:proofErr w:type="gramEnd"/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项目终止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2017016YZ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互联网金融下的无底洞——校园贷的兴起与陷阱问题调研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苞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落全枝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英语系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2017017YZ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高校学生助理团队建设与管理机制的探索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桂肖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张兰、严宁莲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2017018YZ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互联网+背景下“乐活”生活理念及行为模式创新研究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邓晓莉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翟雨芹、贾雪蕾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2017019YZ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独立学院大学生眼中教师教学方式改善研究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许林</w:t>
            </w: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</w:t>
            </w: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、王斌彬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艺术系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2017020YZ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院重点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南京民国文化体验园区概念设计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韩甜</w:t>
            </w: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钿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褚小丽、刘青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2017021YB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一种基于智能标签的多功能共享雨伞装置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卞书钰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吴玲、胡芬巧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2017022YB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基于嵌入式系统的多传感器语音机器人设计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2017023YB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网络化的模块式自助设备通用缴费系统的研究与设计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7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姚翼荣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李陈康、董敏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2017024YB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基于声波检测与控制的仿生灭蚊器的研究与设计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周志伟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2017025YB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基于TGAM内核的脑电波采集系统及其应用研究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王存玉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李宝平、朱娴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2017027YB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基于</w:t>
            </w: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WIFI</w:t>
            </w: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探针的商业大数据分析技术</w:t>
            </w: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杨良海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詹玲超、徐超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2017029YB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头追FPV多功能空投多旋翼无人机设计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朱寅问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张月芹、尹涓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2017030YB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南航金城学院机电系会议室壁饰设计制作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潘尧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潘伟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2017031YB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多功能折叠式停车棚设计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范大伟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2017032YB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直销银行产品创新及营销策略研究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郭娜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2017033YB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“互联网+出行”视角下南京地区共享单车运营模式调查研究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顾成凤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李然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2017034YB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大学生校园二手市场发展调查研究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65718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龚昕赟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2017035YB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独立学院大学生职业选择心理问题及对策研究——以南京航空航天大学金城学院为例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周天宇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齐桂玲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2017036YB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基于互联网的新型支付方式对大学生消费行为影响的调查研究——以江苏省地区为例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刘嘉欣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王嗣琦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2017037YB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独立学院大学生跨文化交际能力测试与培养方案研究——以南航金城学院为例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闫慧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宋海鹤、张云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英语系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2017038YB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我院图书馆资源使用与大学生需求调查分析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宋高腾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孙佩佩、祁昕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艺术系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2017039YB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素染留白—传统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蜡染在现代生活中的创新应用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成姝颖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邹易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艺术系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2017040YB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院一般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南京佛教文化宣传品开发设计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张雨岚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2017041YP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爬楼梯机器人的研究与设计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王恒、田小琴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2017042YP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基于太阳能发电的电动自行车无线感应充电系统的研究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傅忠云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、张龙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2017043YP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基于Android平台的校园信息管理软件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7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卞书钰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张卉、汪芳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自动化系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2017044YP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GPS心率全方位运动手表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571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唐千舜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钱荔、徐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湫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恒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车辆工程系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2017045YP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微信平台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的家庭智能开关控制系统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邱会然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蔡俊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2017047YP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微型汽车起重机创新设计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李宇萌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653131" w:rsidRPr="0095215F" w:rsidTr="0038111F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2017048YP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基于</w:t>
            </w: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VR</w:t>
            </w: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虚拟交响乐演奏系统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朱芳</w:t>
            </w:r>
            <w:proofErr w:type="gramStart"/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李兰兰、闵芳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2017049YP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掌上作业系统开发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何文峥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曾丽君、魏丽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2017050YP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基于</w:t>
            </w:r>
            <w:proofErr w:type="gramStart"/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微信公众号</w:t>
            </w:r>
            <w:proofErr w:type="gramEnd"/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的南航金城学院校友捐赠平台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张长林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罗娇敏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、周晓宁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657180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2017051YP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移动式水果采摘装置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李昊然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芦书荣</w:t>
            </w:r>
            <w:proofErr w:type="gramEnd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、周培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2017052YP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日常家居的智能化改造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李海峰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27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2017053YP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数控磨齿机造型设计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蒋聪聪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刘流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项目终止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民用航空系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2017054YP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蓝天慧眼---数字化视频监控系统研究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高春雷、赵宾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2017055YP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</w:t>
            </w:r>
            <w:proofErr w:type="spell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Arduino</w:t>
            </w:r>
            <w:proofErr w:type="spell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平台的停车场智能引导系统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刘学君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苏琳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2017056YP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面向国家“一带一路”发展战略的土木工程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师海外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就业与职业发展英语应用能力调查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刘宜珍、朱万红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2017057YP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大数据时代背景下独立学院大学生就业挑战及应对策略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钱荟竹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2017058YP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创业生态系统下南京高校大学生创业问题调查研究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蒋斓</w:t>
            </w:r>
            <w:proofErr w:type="gramEnd"/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曹艳秋</w:t>
            </w: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2017059YP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商业银行理财产品的调研及比较---以南京市为例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唐小凡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孙亚君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653131" w:rsidRPr="0095215F" w:rsidTr="0038111F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2017060YP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互联网+农业，农特产品直销平台的构建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刘旺龙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项目终止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53131" w:rsidRPr="0095215F" w:rsidTr="0038111F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ED7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215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英语系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2017061YP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院指导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信息化时代下英语专业学生跨文化敏感度测评及研究--以南航金城学院为例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1" w:rsidRPr="0095215F" w:rsidRDefault="00653131" w:rsidP="0038111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21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374B8" w:rsidRPr="00657180" w:rsidRDefault="00A374B8"/>
    <w:sectPr w:rsidR="00A374B8" w:rsidRPr="00657180" w:rsidSect="006531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131"/>
    <w:rsid w:val="00653131"/>
    <w:rsid w:val="00657180"/>
    <w:rsid w:val="00A374B8"/>
    <w:rsid w:val="00ED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3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3131"/>
    <w:rPr>
      <w:color w:val="800080"/>
      <w:u w:val="single"/>
    </w:rPr>
  </w:style>
  <w:style w:type="paragraph" w:customStyle="1" w:styleId="font5">
    <w:name w:val="font5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65313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9">
    <w:name w:val="font9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5313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65313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65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6531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1059</Words>
  <Characters>6039</Characters>
  <Application>Microsoft Office Word</Application>
  <DocSecurity>0</DocSecurity>
  <Lines>50</Lines>
  <Paragraphs>14</Paragraphs>
  <ScaleCrop>false</ScaleCrop>
  <Company>hp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2018-04-28T03:10:00Z</dcterms:created>
  <dcterms:modified xsi:type="dcterms:W3CDTF">2018-04-28T03:24:00Z</dcterms:modified>
</cp:coreProperties>
</file>